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C86" w:rsidRDefault="00195C86" w:rsidP="00195C8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АННОТАЦИЯ К РАБОЧЕЙ ПРОГРАММЕ УЧЕБНОГО КУРСА </w:t>
      </w:r>
    </w:p>
    <w:p w:rsidR="00195C86" w:rsidRDefault="00195C86" w:rsidP="00195C8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«Технология» (1-4 КЛАСС) </w:t>
      </w:r>
    </w:p>
    <w:p w:rsidR="00195C86" w:rsidRDefault="00195C86" w:rsidP="00195C8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Тип программы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: программа начального общего образования. </w:t>
      </w:r>
    </w:p>
    <w:p w:rsidR="00195C86" w:rsidRDefault="00195C86" w:rsidP="00195C8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Статус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рабочая программа учебного курса. </w:t>
      </w:r>
    </w:p>
    <w:p w:rsidR="00195C86" w:rsidRDefault="00195C86" w:rsidP="00195C8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Назначение программы: </w:t>
      </w:r>
    </w:p>
    <w:p w:rsidR="00195C86" w:rsidRDefault="00195C86" w:rsidP="00195C86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 для обучающихся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 </w:t>
      </w:r>
    </w:p>
    <w:p w:rsidR="00195C86" w:rsidRDefault="00195C86" w:rsidP="00195C86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 для педагогических работников МАОУ СОШ №11 программа определяет приоритеты в содержании общего начального образования и способствует интеграции и координации деятельности по реализации общего образования; </w:t>
      </w:r>
    </w:p>
    <w:p w:rsidR="00195C86" w:rsidRDefault="00195C86" w:rsidP="00195C8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 для администрации МАОУ СОШ №11 программа является основанием для определения качества реализации общего начального образования. </w:t>
      </w:r>
    </w:p>
    <w:p w:rsidR="00195C86" w:rsidRDefault="00195C86" w:rsidP="00195C8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195C86" w:rsidRDefault="00195C86" w:rsidP="00195C8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Категория </w:t>
      </w:r>
      <w:proofErr w:type="gramStart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: </w:t>
      </w:r>
      <w:r>
        <w:rPr>
          <w:rFonts w:ascii="Times New Roman" w:hAnsi="Times New Roman" w:cs="Times New Roman"/>
          <w:color w:val="auto"/>
          <w:sz w:val="23"/>
          <w:szCs w:val="23"/>
        </w:rPr>
        <w:t>учащиеся МАОУ СОШ №11</w:t>
      </w:r>
    </w:p>
    <w:p w:rsidR="00195C86" w:rsidRDefault="00195C86" w:rsidP="00195C8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Сроки освоения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4 года. </w:t>
      </w:r>
    </w:p>
    <w:p w:rsidR="00195C86" w:rsidRDefault="00195C86" w:rsidP="00195C8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Форма обучения: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очная. </w:t>
      </w:r>
    </w:p>
    <w:p w:rsidR="00195C86" w:rsidRDefault="00195C86" w:rsidP="00195C8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Режим занятий: </w:t>
      </w:r>
    </w:p>
    <w:p w:rsidR="00195C86" w:rsidRDefault="00195C86" w:rsidP="00195C86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 1 класс – 1 час в неделю; </w:t>
      </w:r>
    </w:p>
    <w:p w:rsidR="00195C86" w:rsidRDefault="00195C86" w:rsidP="00195C86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 2 класс – 1 час в неделю; </w:t>
      </w:r>
    </w:p>
    <w:p w:rsidR="00195C86" w:rsidRDefault="00195C86" w:rsidP="00195C86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 3 класс – 1 час в неделю; </w:t>
      </w:r>
    </w:p>
    <w:p w:rsidR="00195C86" w:rsidRDefault="00195C86" w:rsidP="00195C8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 4 класс – 1 час в неделю. </w:t>
      </w:r>
    </w:p>
    <w:p w:rsidR="00195C86" w:rsidRDefault="00195C86" w:rsidP="00195C8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195C86" w:rsidRDefault="00195C86" w:rsidP="00195C8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auto"/>
          <w:sz w:val="23"/>
          <w:szCs w:val="23"/>
        </w:rPr>
        <w:t>Рабочая программа по технологии составлена на основе основной общеобразовательной программы начального общего образования МАОУ СОШ №11, разработанной в соответствии с требованиями федерального государственного образовательного стандарта начального общего образования к структуре основной образовательной программы (утверждён приказом Министерства образования и науки Российской Федерации от « 6 » октября 2009 г. № 373 с изменениями, внесенными приказом Министерства образования и науки Российской Федерации от 22 сентября2011</w:t>
      </w:r>
      <w:proofErr w:type="gramEnd"/>
      <w:r>
        <w:rPr>
          <w:rFonts w:ascii="Times New Roman" w:hAnsi="Times New Roman" w:cs="Times New Roman"/>
          <w:color w:val="auto"/>
          <w:sz w:val="23"/>
          <w:szCs w:val="23"/>
        </w:rPr>
        <w:t xml:space="preserve"> г. №2357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№373»), особенностей УМК «Перспективная начальная школа», реализуемой в МАОУ СОШ №11, а также образовательных потребностей и запросов участников образовательного процесса. </w:t>
      </w:r>
    </w:p>
    <w:p w:rsidR="00195C86" w:rsidRDefault="00195C86" w:rsidP="00195C8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Программа конкретизирует содержание предметных тем, предлагает распределение </w:t>
      </w:r>
    </w:p>
    <w:p w:rsidR="00195C86" w:rsidRDefault="00195C86" w:rsidP="00195C8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предметных часов по разделам курса, последовательность изучения тем и разделов с учетом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межпредметных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и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внутрипредметных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связей, логики учебного процесса, возрастных особенностей учащихся. </w:t>
      </w:r>
    </w:p>
    <w:p w:rsidR="00195C86" w:rsidRDefault="00195C86" w:rsidP="00195C8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Программа реализуется с помощью следующих технологий обучения: </w:t>
      </w:r>
    </w:p>
    <w:p w:rsidR="00195C86" w:rsidRDefault="00195C86" w:rsidP="00195C86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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здоровьесберегающие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технологии (физкультминутки во время занятий на укрепление мышц глаз, шеи, позвоночника); </w:t>
      </w:r>
    </w:p>
    <w:p w:rsidR="00195C86" w:rsidRDefault="00195C86" w:rsidP="00195C86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 проблемное обучение (использование упражнений, позволяющих найти самостоятельный путь решения); </w:t>
      </w:r>
    </w:p>
    <w:p w:rsidR="00195C86" w:rsidRDefault="00195C86" w:rsidP="00195C8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 технологии коллективных творческих дел; </w:t>
      </w:r>
    </w:p>
    <w:p w:rsidR="00195C86" w:rsidRDefault="00195C86" w:rsidP="00195C86">
      <w:pPr>
        <w:pStyle w:val="Default"/>
        <w:pageBreakBefore/>
        <w:rPr>
          <w:rFonts w:cstheme="minorBidi"/>
          <w:color w:val="auto"/>
        </w:rPr>
      </w:pPr>
      <w:bookmarkStart w:id="0" w:name="_GoBack"/>
      <w:bookmarkEnd w:id="0"/>
    </w:p>
    <w:p w:rsidR="00195C86" w:rsidRDefault="00195C86" w:rsidP="00195C86">
      <w:pPr>
        <w:pStyle w:val="Default"/>
        <w:spacing w:after="88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 xml:space="preserve">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дифференцированное обучение; </w:t>
      </w:r>
    </w:p>
    <w:p w:rsidR="00195C86" w:rsidRDefault="00195C86" w:rsidP="00195C8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 информационные технологии. </w:t>
      </w:r>
    </w:p>
    <w:p w:rsidR="00195C86" w:rsidRDefault="00195C86" w:rsidP="00195C8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195C86" w:rsidRDefault="00195C86" w:rsidP="00195C8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Встраивание в методическую систему личностно-ориентированной технологии обучения, </w:t>
      </w:r>
    </w:p>
    <w:p w:rsidR="00195C86" w:rsidRDefault="00195C86" w:rsidP="00195C8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индивидуализация, дифференциация, применение проектно-исследовательских методов </w:t>
      </w:r>
    </w:p>
    <w:p w:rsidR="00AC603F" w:rsidRDefault="00195C86" w:rsidP="00195C86">
      <w:r>
        <w:rPr>
          <w:rFonts w:cs="Times New Roman"/>
          <w:sz w:val="23"/>
          <w:szCs w:val="23"/>
        </w:rPr>
        <w:t>способствует развитию ключевых компетентностей личности.</w:t>
      </w:r>
    </w:p>
    <w:sectPr w:rsidR="00AC603F" w:rsidSect="008A1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1E06"/>
    <w:rsid w:val="00195C86"/>
    <w:rsid w:val="007A1E06"/>
    <w:rsid w:val="008A1DAD"/>
    <w:rsid w:val="00AC12FB"/>
    <w:rsid w:val="00A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95C8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95C8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Бодичева</cp:lastModifiedBy>
  <cp:revision>3</cp:revision>
  <dcterms:created xsi:type="dcterms:W3CDTF">2014-11-10T18:15:00Z</dcterms:created>
  <dcterms:modified xsi:type="dcterms:W3CDTF">2014-11-11T06:48:00Z</dcterms:modified>
</cp:coreProperties>
</file>