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22" w:rsidRDefault="000C6922" w:rsidP="000C6922">
      <w:pPr>
        <w:pStyle w:val="Default"/>
      </w:pP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cstheme="minorBidi"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«ГЕОГРАФИЯ» 5-9 КЛАСС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Учебная программа по дисциплине «География» составлена на основе ООП ООО МАОУ </w:t>
      </w:r>
      <w:r>
        <w:rPr>
          <w:rFonts w:ascii="Times New Roman" w:hAnsi="Times New Roman" w:cs="Times New Roman"/>
          <w:color w:val="auto"/>
          <w:sz w:val="23"/>
          <w:szCs w:val="23"/>
        </w:rPr>
        <w:t>СОШ №11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и с уч</w:t>
      </w:r>
      <w:r>
        <w:rPr>
          <w:rFonts w:ascii="Cambria Math" w:hAnsi="Cambria Math" w:cs="Cambria Math"/>
          <w:color w:val="auto"/>
          <w:sz w:val="23"/>
          <w:szCs w:val="23"/>
        </w:rPr>
        <w:t>ё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том УМК «География» 5-9 классы Летягина А.А.,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Душина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И.В.,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Смоктунович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Т.Л.,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Таможняя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Е.А.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География - учебный предмет, формирующий у учащихся комплексное, системное и социально-ориентированное представление о Земле как о планете людей, объединяющий многие компоненты как естественнонаучного, так и общественно научного знания о мире.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 этой дисциплине реализуются такие важные сквозные направления современного образования, как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гуманизация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экологизация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экономизация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социологизация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, культурологическая и практическая направленность, которые должны способствовать и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общей культуры молодого поколения.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Основная цель географии в системе общего образования - познание многообразия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современного географического пространства, что позволяет ориентироваться в мире и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представлять его географическую картину, и формирование у учащихся умения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использовать географические знания и навыки в повседневной жизни для объяснения, оценки и прогнозирования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а также экологически грамотного поведения в окружающей среде.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 процессе освоения школьниками предметного географического содержания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формируемые в процессе обучения знания и виды деятельности должны стать основой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для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достижения предметных,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метапредметных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личностных результатов каждого учащегося.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Содержание примерной программы по географии структурировано в два блока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«География Земли» и «География России». В таком подходе реализован принцип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логической целостности, от общего к частному, т. е. от общей модели устройства Земли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к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рассмотрению природы, населения и хозяйства крупных регионов и стран.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В программе Издательского центра «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Вентана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>-Граф» сохраняются некоторые традиционные подходы к структуре школьной географии, хорошо освоенные в практике работы учителей. Блок «География Земли» традиционно раздел</w:t>
      </w:r>
      <w:r>
        <w:rPr>
          <w:rFonts w:ascii="Cambria Math" w:hAnsi="Cambria Math" w:cs="Cambria Math"/>
          <w:color w:val="auto"/>
          <w:sz w:val="23"/>
          <w:szCs w:val="23"/>
        </w:rPr>
        <w:t>ё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н на две части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-«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Начальный курс географии» и «Материки, океаны, народы и страны». К каждой части помещены пояснительные записки, изложены цели и задачи, требования к результатам обучения.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География в основной школе - учебная дисциплина, формирующая у школьников комплексное, системное и социально-ориентированное представление о Земле как планете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людей, о закономерностях природных процессов, об особенностях населения и хозяйства, о проблемах взаимодействия общества и природы, об адаптации человека к географическим условиям окружающей среды, о географических подходах к устойчивому развитию территорий.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«Начальный курс географии» - первый систематический курс новой для школьников учебной дисциплины. В процессе изучения курса формируются представления о Земле как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развитие географических процессов. Исследование своей местности используется для накопления знаний, которые будут необходимы в дальнейшем при овладении курсов Географии России.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Программа «Начальный курс географии» полностью соответствует требованиям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федерального государственного образовательного стандарта основного общего образования. Изучение «Начального курса географии» осуществляется в 5 и 6 классах по 35 ч (из расч</w:t>
      </w:r>
      <w:r>
        <w:rPr>
          <w:rFonts w:ascii="Cambria Math" w:hAnsi="Cambria Math" w:cs="Cambria Math"/>
          <w:color w:val="auto"/>
          <w:sz w:val="23"/>
          <w:szCs w:val="23"/>
        </w:rPr>
        <w:t>ёт</w:t>
      </w:r>
      <w:r>
        <w:rPr>
          <w:rFonts w:ascii="Times New Roman" w:hAnsi="Times New Roman" w:cs="Times New Roman"/>
          <w:color w:val="auto"/>
          <w:sz w:val="23"/>
          <w:szCs w:val="23"/>
        </w:rPr>
        <w:t>а 1 ч в неделю) В соответствии с ФГОС, на основе Фундаментального ядра содержания общего образования и требований к его результатам традиционный курс 7 класса теперь входит в первый блок базового содержания дисциплины «География» основной школы. Блок носит название «География Земли», который изучается в течение тр</w:t>
      </w:r>
      <w:r>
        <w:rPr>
          <w:rFonts w:ascii="Cambria Math" w:hAnsi="Cambria Math" w:cs="Cambria Math"/>
          <w:color w:val="auto"/>
          <w:sz w:val="23"/>
          <w:szCs w:val="23"/>
        </w:rPr>
        <w:t xml:space="preserve">ёх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лет, в 5 и 6 классах - 70 ч (1 ч в неделю в каждом классе) и в 7 классе -70 ч (2 ч в неделю). В блок «География Земли» входит </w:t>
      </w: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четыре раздела: «Источники географической информации», «Природа Земли и человек», «Население Земли» и «Материки, океаны и страны».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При совершенствовании содержания программы 7 класса учитывались лучшие традиции школьной географии и новые подходы к структуре дисциплины, что должно служить укреплению комплексного подхода к изучению территориальных природно-общественных систем, развитию у школьников интереса к изучению географии.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Сохраняя традиционное, привычное для учителей географии название курса 7 класса, в содержание его программы внесены изменения. Из названных выше разделов блока «География Земли» включены новые элементы знаний, выделен раздел «Население Земли». Мировой практикой проверено, что формирование у школьников средствами предмета комплексного представления о географической среде как среде обитания (жизненном пространстве) человечества посредством знакомства с особенностями природы, жизни и хозяйства людей в разных географических условиях соответствует возрастным особенностям учащихся. У школьников переходного возраста психологи отмечают усиление познавательного интереса к явлениям природы и событиям общественной жизни, способностей рассуждать на основе общих посылок, стремление к познанию, расширение области интересов. Комплексный подход объединяет изучение природы, населения и его хозяйственной деятельности, что позволит школьникам научиться понимать причины разнообразия природы материков и океанов, крупных регионов и отдельных стран, понимать людей другой культуры, осознавать свое место в жизни родной страны и планеты в целом.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Интегрированные географические знания будут служить школьникам способом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рассмотрения мира, позволят видеть, понимать и оценивать сложную систему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взаимодействия между людьми, территорией и природной средой.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Построение учебного содержания блока «География Земли» осуществлено по принципу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его логической целостности, от общего к частному, т. е. от рассмотрения природы Земли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в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целом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к знакомству с материками, океанами, историко-культурными регионами мира и с расположенными в их пределах странами. В соответствии с обновл</w:t>
      </w:r>
      <w:r>
        <w:rPr>
          <w:rFonts w:ascii="Cambria Math" w:hAnsi="Cambria Math" w:cs="Cambria Math"/>
          <w:color w:val="auto"/>
          <w:sz w:val="23"/>
          <w:szCs w:val="23"/>
        </w:rPr>
        <w:t>ё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нным стандартом (стандартом второго поколения), на основе Фундаментального ядра содержания общего образования и требований к результатам основного общего образования комплексный курс географии 8–9 классов образует второй блок базового содержания дисциплины «География» основной школы. Блок носит название «География России», который изучается в течение двух лет: 70ч в 8 классе (2 ч в неделю) и 70 ч в 9 классе (2 ч в неделю).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 структурном отношении курс состоит из двух частей: «Природа и население России» и «Хозяйство и регионы России», которые, в свою очередь, подразделяются на введение и семь разделов: «Географическое положение и формирование государственной территории России», «Природа России», «Население России», «Природный фактор в развитии России», «Хозяйство России», «Природно-хозяйственные регионы России», «Россия в современном мире». </w:t>
      </w:r>
    </w:p>
    <w:p w:rsidR="000C6922" w:rsidRDefault="000C6922" w:rsidP="000C6922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Кроме основного содержательного блока (инвариантная часть примерной программы), содержание некоторых тем расширено за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сч</w:t>
      </w:r>
      <w:r>
        <w:rPr>
          <w:rFonts w:ascii="Cambria Math" w:hAnsi="Cambria Math" w:cs="Cambria Math"/>
          <w:color w:val="auto"/>
          <w:sz w:val="23"/>
          <w:szCs w:val="23"/>
        </w:rPr>
        <w:t>ѐ</w:t>
      </w:r>
      <w:r>
        <w:rPr>
          <w:rFonts w:ascii="Times New Roman" w:hAnsi="Times New Roman" w:cs="Times New Roman"/>
          <w:color w:val="auto"/>
          <w:sz w:val="23"/>
          <w:szCs w:val="23"/>
        </w:rPr>
        <w:t>т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включения историко-географических, культурологических, этногеографических,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геоэкологических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знаний, знаний об источниках географической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информациии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методах исследования географии. Содержание курса построено в соответствии с идеями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гуманизации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усиления социальных аспектов содержания, на основе комплексного, системно-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деятельностного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историко-географического подходов. Важнейший подход при построении курса - комплексный - реализуется через объединение взаимодействующих и взаимосвязанных компонентов «природа - население - хозяйство» в географическом пространстве России. Особое место в реализации комплексного подхода принадлежит региональной части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курса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в которой рассматриваются комплексные природно-хозяйственные регионы. При построении содержания курса «География России» особый акцент сделан на темах, характеризующихся мировоззренческим значением и тесными связями изучаемого содержания с современностью и личным опытом учащихся. </w:t>
      </w:r>
    </w:p>
    <w:p w:rsidR="00AC603F" w:rsidRDefault="000C6922" w:rsidP="000C6922">
      <w:pPr>
        <w:pStyle w:val="Default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Согласно учебному плану ОУ на изучение географии в 5-9 классах отведено 280 учебных часов, из них по 35 ч (1 ч в неделю) приходится на 5 и 6 классы, по 70 ч (2 ч в неделю) на 7-8 классы и 68 часов в 9 классе. Построение содержания курса географии для основной школы опирается на пропедевтический курс «Окружающий мир», который изучается в начальной школе. </w:t>
      </w:r>
      <w:bookmarkStart w:id="0" w:name="_GoBack"/>
      <w:bookmarkEnd w:id="0"/>
    </w:p>
    <w:sectPr w:rsidR="00AC6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altName w:val="Cambria Math"/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CBC"/>
    <w:rsid w:val="000C6922"/>
    <w:rsid w:val="006D3CBC"/>
    <w:rsid w:val="00A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69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69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2014-11-10T17:49:00Z</dcterms:created>
  <dcterms:modified xsi:type="dcterms:W3CDTF">2014-11-10T17:49:00Z</dcterms:modified>
</cp:coreProperties>
</file>