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1F0" w:rsidRDefault="005F31F0" w:rsidP="005F31F0">
      <w:pPr>
        <w:pStyle w:val="Default"/>
        <w:rPr>
          <w:rFonts w:cstheme="minorBidi"/>
          <w:color w:val="auto"/>
        </w:rPr>
      </w:pPr>
    </w:p>
    <w:p w:rsidR="005F31F0" w:rsidRDefault="005F31F0" w:rsidP="005F31F0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АННОТАЦИЯ К РАБОЧЕЙ ПРОГРАММЕ УЧЕБНОГО КУРСА </w:t>
      </w:r>
    </w:p>
    <w:p w:rsidR="005F31F0" w:rsidRDefault="005F31F0" w:rsidP="005F31F0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«МАТЕМАТИКА» (5-9 КЛАСС) </w:t>
      </w:r>
    </w:p>
    <w:p w:rsidR="005F31F0" w:rsidRDefault="005F31F0" w:rsidP="005F31F0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Тип программы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: программа основного общего образования. </w:t>
      </w:r>
    </w:p>
    <w:p w:rsidR="005F31F0" w:rsidRDefault="005F31F0" w:rsidP="005F31F0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Статус программы: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рабочая программа учебного курса. </w:t>
      </w:r>
    </w:p>
    <w:p w:rsidR="005F31F0" w:rsidRDefault="005F31F0" w:rsidP="005F31F0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Назначение программы: </w:t>
      </w:r>
    </w:p>
    <w:p w:rsidR="005F31F0" w:rsidRDefault="005F31F0" w:rsidP="005F31F0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для обучающихся образовательная программа обеспечивает реализацию их права на информацию об образовательных услугах, права на выбор образовательных услуг и права на гарантию качества получаемых услуг; </w:t>
      </w:r>
    </w:p>
    <w:p w:rsidR="005F31F0" w:rsidRDefault="005F31F0" w:rsidP="005F31F0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для педагогических работников МАОУ </w:t>
      </w:r>
      <w:r w:rsidR="00B82ECC">
        <w:rPr>
          <w:rFonts w:ascii="Times New Roman" w:hAnsi="Times New Roman" w:cs="Times New Roman"/>
          <w:color w:val="auto"/>
          <w:sz w:val="23"/>
          <w:szCs w:val="23"/>
        </w:rPr>
        <w:t>СОШ №11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программа определяет приоритеты в содержании основного общего образования и способствует интеграции и координации деятельности по реализации общего образования; </w:t>
      </w:r>
    </w:p>
    <w:p w:rsidR="005F31F0" w:rsidRDefault="005F31F0" w:rsidP="005F31F0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для администрации МАОУ </w:t>
      </w:r>
      <w:r w:rsidR="00B82ECC">
        <w:rPr>
          <w:rFonts w:ascii="Times New Roman" w:hAnsi="Times New Roman" w:cs="Times New Roman"/>
          <w:color w:val="auto"/>
          <w:sz w:val="23"/>
          <w:szCs w:val="23"/>
        </w:rPr>
        <w:t>СОШ №11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программа является основанием для определения качества реализации основного общего образования. </w:t>
      </w:r>
    </w:p>
    <w:p w:rsidR="005F31F0" w:rsidRDefault="005F31F0" w:rsidP="005F31F0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5F31F0" w:rsidRDefault="005F31F0" w:rsidP="005F31F0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Категория </w:t>
      </w:r>
      <w:proofErr w:type="gramStart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обучающихся</w:t>
      </w:r>
      <w:proofErr w:type="gramEnd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учащиеся МАОУ </w:t>
      </w:r>
      <w:r w:rsidR="00B82ECC">
        <w:rPr>
          <w:rFonts w:ascii="Times New Roman" w:hAnsi="Times New Roman" w:cs="Times New Roman"/>
          <w:color w:val="auto"/>
          <w:sz w:val="23"/>
          <w:szCs w:val="23"/>
        </w:rPr>
        <w:t>СОШ №11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</w:p>
    <w:p w:rsidR="005F31F0" w:rsidRDefault="005F31F0" w:rsidP="005F31F0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Сроки освоения программы: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5 лет. </w:t>
      </w:r>
    </w:p>
    <w:p w:rsidR="005F31F0" w:rsidRPr="005F31F0" w:rsidRDefault="005F31F0" w:rsidP="005F31F0">
      <w:pPr>
        <w:autoSpaceDE w:val="0"/>
        <w:autoSpaceDN w:val="0"/>
        <w:adjustRightInd w:val="0"/>
        <w:rPr>
          <w:rFonts w:cs="Times New Roman"/>
          <w:color w:val="000000"/>
          <w:sz w:val="24"/>
          <w:szCs w:val="24"/>
        </w:rPr>
      </w:pPr>
    </w:p>
    <w:p w:rsidR="005F31F0" w:rsidRPr="005F31F0" w:rsidRDefault="005F31F0" w:rsidP="005F31F0">
      <w:pPr>
        <w:autoSpaceDE w:val="0"/>
        <w:autoSpaceDN w:val="0"/>
        <w:adjustRightInd w:val="0"/>
        <w:rPr>
          <w:rFonts w:cs="Times New Roman"/>
          <w:color w:val="000000"/>
          <w:sz w:val="23"/>
          <w:szCs w:val="23"/>
        </w:rPr>
      </w:pPr>
      <w:r w:rsidRPr="005F31F0">
        <w:rPr>
          <w:rFonts w:cs="Times New Roman"/>
          <w:b/>
          <w:bCs/>
          <w:color w:val="000000"/>
          <w:sz w:val="23"/>
          <w:szCs w:val="23"/>
        </w:rPr>
        <w:t xml:space="preserve">Форма обучения: </w:t>
      </w:r>
      <w:r w:rsidRPr="005F31F0">
        <w:rPr>
          <w:rFonts w:cs="Times New Roman"/>
          <w:color w:val="000000"/>
          <w:sz w:val="23"/>
          <w:szCs w:val="23"/>
        </w:rPr>
        <w:t xml:space="preserve">очная. </w:t>
      </w:r>
    </w:p>
    <w:p w:rsidR="005F31F0" w:rsidRPr="005F31F0" w:rsidRDefault="005F31F0" w:rsidP="005F31F0">
      <w:pPr>
        <w:autoSpaceDE w:val="0"/>
        <w:autoSpaceDN w:val="0"/>
        <w:adjustRightInd w:val="0"/>
        <w:rPr>
          <w:rFonts w:cs="Times New Roman"/>
          <w:color w:val="000000"/>
          <w:sz w:val="23"/>
          <w:szCs w:val="23"/>
        </w:rPr>
      </w:pPr>
      <w:r w:rsidRPr="005F31F0">
        <w:rPr>
          <w:rFonts w:cs="Times New Roman"/>
          <w:b/>
          <w:bCs/>
          <w:color w:val="000000"/>
          <w:sz w:val="23"/>
          <w:szCs w:val="23"/>
        </w:rPr>
        <w:t xml:space="preserve">Формы контроля: </w:t>
      </w:r>
      <w:r w:rsidRPr="005F31F0">
        <w:rPr>
          <w:rFonts w:cs="Times New Roman"/>
          <w:color w:val="000000"/>
          <w:sz w:val="23"/>
          <w:szCs w:val="23"/>
        </w:rPr>
        <w:t xml:space="preserve">тесты, самостоятельные и контрольные работы. </w:t>
      </w:r>
    </w:p>
    <w:p w:rsidR="00B82ECC" w:rsidRPr="00C02FDE" w:rsidRDefault="00B82ECC" w:rsidP="00B82ECC">
      <w:pPr>
        <w:jc w:val="both"/>
        <w:rPr>
          <w:rFonts w:cs="Times New Roman"/>
          <w:b/>
          <w:sz w:val="24"/>
          <w:szCs w:val="24"/>
        </w:rPr>
      </w:pPr>
      <w:bookmarkStart w:id="0" w:name="_GoBack"/>
      <w:r w:rsidRPr="00C02FDE">
        <w:rPr>
          <w:rFonts w:cs="Times New Roman"/>
          <w:b/>
          <w:sz w:val="24"/>
          <w:szCs w:val="24"/>
        </w:rPr>
        <w:t>Перечень учебно-методического обеспечения:</w:t>
      </w:r>
    </w:p>
    <w:p w:rsidR="00B82ECC" w:rsidRPr="00C02FDE" w:rsidRDefault="00B82ECC" w:rsidP="00B82ECC">
      <w:pPr>
        <w:jc w:val="both"/>
        <w:rPr>
          <w:rFonts w:cs="Times New Roman"/>
          <w:sz w:val="24"/>
          <w:szCs w:val="24"/>
        </w:rPr>
      </w:pPr>
      <w:r w:rsidRPr="00C02FDE">
        <w:rPr>
          <w:rFonts w:cs="Times New Roman"/>
          <w:sz w:val="24"/>
          <w:szCs w:val="24"/>
        </w:rPr>
        <w:t xml:space="preserve">1. Ю.Н. Макарычев, Н.Г. </w:t>
      </w:r>
      <w:proofErr w:type="spellStart"/>
      <w:r w:rsidRPr="00C02FDE">
        <w:rPr>
          <w:rFonts w:cs="Times New Roman"/>
          <w:sz w:val="24"/>
          <w:szCs w:val="24"/>
        </w:rPr>
        <w:t>Миндюк</w:t>
      </w:r>
      <w:proofErr w:type="spellEnd"/>
      <w:r w:rsidRPr="00C02FDE">
        <w:rPr>
          <w:rFonts w:cs="Times New Roman"/>
          <w:sz w:val="24"/>
          <w:szCs w:val="24"/>
        </w:rPr>
        <w:t xml:space="preserve">, К.И. </w:t>
      </w:r>
      <w:proofErr w:type="spellStart"/>
      <w:r w:rsidRPr="00C02FDE">
        <w:rPr>
          <w:rFonts w:cs="Times New Roman"/>
          <w:sz w:val="24"/>
          <w:szCs w:val="24"/>
        </w:rPr>
        <w:t>Нешков</w:t>
      </w:r>
      <w:proofErr w:type="spellEnd"/>
      <w:r w:rsidRPr="00C02FDE">
        <w:rPr>
          <w:rFonts w:cs="Times New Roman"/>
          <w:sz w:val="24"/>
          <w:szCs w:val="24"/>
        </w:rPr>
        <w:t>, С.Б. Суворова. Алгебра</w:t>
      </w:r>
      <w:proofErr w:type="gramStart"/>
      <w:r w:rsidRPr="00C02FDE">
        <w:rPr>
          <w:rFonts w:cs="Times New Roman"/>
          <w:sz w:val="24"/>
          <w:szCs w:val="24"/>
        </w:rPr>
        <w:t>.</w:t>
      </w:r>
      <w:proofErr w:type="gramEnd"/>
      <w:r w:rsidRPr="00C02FDE">
        <w:rPr>
          <w:rFonts w:cs="Times New Roman"/>
          <w:sz w:val="24"/>
          <w:szCs w:val="24"/>
        </w:rPr>
        <w:t xml:space="preserve"> </w:t>
      </w:r>
      <w:proofErr w:type="gramStart"/>
      <w:r w:rsidRPr="00C02FDE">
        <w:rPr>
          <w:rFonts w:cs="Times New Roman"/>
          <w:sz w:val="24"/>
          <w:szCs w:val="24"/>
        </w:rPr>
        <w:t>у</w:t>
      </w:r>
      <w:proofErr w:type="gramEnd"/>
      <w:r w:rsidRPr="00C02FDE">
        <w:rPr>
          <w:rFonts w:cs="Times New Roman"/>
          <w:sz w:val="24"/>
          <w:szCs w:val="24"/>
        </w:rPr>
        <w:t xml:space="preserve">чебник для общеобразовательных учреждений. - М.: Просвещение, 2009 г. </w:t>
      </w:r>
    </w:p>
    <w:p w:rsidR="00B82ECC" w:rsidRPr="00C02FDE" w:rsidRDefault="00B82ECC" w:rsidP="00B82ECC">
      <w:pPr>
        <w:jc w:val="both"/>
        <w:rPr>
          <w:rFonts w:cs="Times New Roman"/>
          <w:sz w:val="24"/>
          <w:szCs w:val="24"/>
        </w:rPr>
      </w:pPr>
      <w:r w:rsidRPr="00C02FDE">
        <w:rPr>
          <w:rFonts w:cs="Times New Roman"/>
          <w:sz w:val="24"/>
          <w:szCs w:val="24"/>
        </w:rPr>
        <w:t xml:space="preserve">2. Л.С. </w:t>
      </w:r>
      <w:proofErr w:type="spellStart"/>
      <w:r w:rsidRPr="00C02FDE">
        <w:rPr>
          <w:rFonts w:cs="Times New Roman"/>
          <w:sz w:val="24"/>
          <w:szCs w:val="24"/>
        </w:rPr>
        <w:t>Атанасян</w:t>
      </w:r>
      <w:proofErr w:type="spellEnd"/>
      <w:r w:rsidRPr="00C02FDE">
        <w:rPr>
          <w:rFonts w:cs="Times New Roman"/>
          <w:sz w:val="24"/>
          <w:szCs w:val="24"/>
        </w:rPr>
        <w:t xml:space="preserve">, В.Ф. Бутузов, С.Б. Кадомцев, Э.Г. Позняк, И.И. Юдина. Геометрия,7-9: учебник для общеобразовательных учреждений. - М.: Просвещение, 2008 г. </w:t>
      </w:r>
    </w:p>
    <w:p w:rsidR="00B82ECC" w:rsidRPr="00C02FDE" w:rsidRDefault="00B82ECC" w:rsidP="00B82ECC">
      <w:pPr>
        <w:jc w:val="both"/>
        <w:rPr>
          <w:rFonts w:cs="Times New Roman"/>
          <w:sz w:val="24"/>
          <w:szCs w:val="24"/>
        </w:rPr>
      </w:pPr>
      <w:r w:rsidRPr="00C02FDE">
        <w:rPr>
          <w:rFonts w:cs="Times New Roman"/>
          <w:sz w:val="24"/>
          <w:szCs w:val="24"/>
        </w:rPr>
        <w:t xml:space="preserve">3. Ю.Н. Макарычев, Н.Г. </w:t>
      </w:r>
      <w:proofErr w:type="spellStart"/>
      <w:r w:rsidRPr="00C02FDE">
        <w:rPr>
          <w:rFonts w:cs="Times New Roman"/>
          <w:sz w:val="24"/>
          <w:szCs w:val="24"/>
        </w:rPr>
        <w:t>Миндюк</w:t>
      </w:r>
      <w:proofErr w:type="spellEnd"/>
      <w:r w:rsidRPr="00C02FDE">
        <w:rPr>
          <w:rFonts w:cs="Times New Roman"/>
          <w:sz w:val="24"/>
          <w:szCs w:val="24"/>
        </w:rPr>
        <w:t xml:space="preserve">, К.И. </w:t>
      </w:r>
      <w:proofErr w:type="spellStart"/>
      <w:r w:rsidRPr="00C02FDE">
        <w:rPr>
          <w:rFonts w:cs="Times New Roman"/>
          <w:sz w:val="24"/>
          <w:szCs w:val="24"/>
        </w:rPr>
        <w:t>Нешков</w:t>
      </w:r>
      <w:proofErr w:type="spellEnd"/>
      <w:r w:rsidRPr="00C02FDE">
        <w:rPr>
          <w:rFonts w:cs="Times New Roman"/>
          <w:sz w:val="24"/>
          <w:szCs w:val="24"/>
        </w:rPr>
        <w:t xml:space="preserve">, С.Б. Суворова, И.С. </w:t>
      </w:r>
      <w:proofErr w:type="spellStart"/>
      <w:r w:rsidRPr="00C02FDE">
        <w:rPr>
          <w:rFonts w:cs="Times New Roman"/>
          <w:sz w:val="24"/>
          <w:szCs w:val="24"/>
        </w:rPr>
        <w:t>Шлыкова</w:t>
      </w:r>
      <w:proofErr w:type="spellEnd"/>
      <w:r w:rsidRPr="00C02FDE">
        <w:rPr>
          <w:rFonts w:cs="Times New Roman"/>
          <w:sz w:val="24"/>
          <w:szCs w:val="24"/>
        </w:rPr>
        <w:t xml:space="preserve"> Изучение алгебры в 7-9 классах: пособие для учителей - М.: Просвещение, 2009 г.</w:t>
      </w:r>
    </w:p>
    <w:p w:rsidR="00B82ECC" w:rsidRPr="00C02FDE" w:rsidRDefault="00B82ECC" w:rsidP="00B82ECC">
      <w:pPr>
        <w:jc w:val="both"/>
        <w:rPr>
          <w:rFonts w:cs="Times New Roman"/>
          <w:sz w:val="24"/>
          <w:szCs w:val="24"/>
        </w:rPr>
      </w:pPr>
      <w:r w:rsidRPr="00C02FDE">
        <w:rPr>
          <w:rFonts w:cs="Times New Roman"/>
          <w:sz w:val="24"/>
          <w:szCs w:val="24"/>
        </w:rPr>
        <w:t>4. Решение задач по статистике, комбинаторике и теории вероятностей. 7-9 классы</w:t>
      </w:r>
      <w:proofErr w:type="gramStart"/>
      <w:r w:rsidRPr="00C02FDE">
        <w:rPr>
          <w:rFonts w:cs="Times New Roman"/>
          <w:sz w:val="24"/>
          <w:szCs w:val="24"/>
        </w:rPr>
        <w:t>.</w:t>
      </w:r>
      <w:proofErr w:type="gramEnd"/>
      <w:r w:rsidRPr="00C02FDE">
        <w:rPr>
          <w:rFonts w:cs="Times New Roman"/>
          <w:sz w:val="24"/>
          <w:szCs w:val="24"/>
        </w:rPr>
        <w:t>/</w:t>
      </w:r>
      <w:proofErr w:type="spellStart"/>
      <w:proofErr w:type="gramStart"/>
      <w:r w:rsidRPr="00C02FDE">
        <w:rPr>
          <w:rFonts w:cs="Times New Roman"/>
          <w:sz w:val="24"/>
          <w:szCs w:val="24"/>
        </w:rPr>
        <w:t>а</w:t>
      </w:r>
      <w:proofErr w:type="gramEnd"/>
      <w:r w:rsidRPr="00C02FDE">
        <w:rPr>
          <w:rFonts w:cs="Times New Roman"/>
          <w:sz w:val="24"/>
          <w:szCs w:val="24"/>
        </w:rPr>
        <w:t>вт-сост</w:t>
      </w:r>
      <w:proofErr w:type="spellEnd"/>
      <w:r w:rsidRPr="00C02FDE">
        <w:rPr>
          <w:rFonts w:cs="Times New Roman"/>
          <w:sz w:val="24"/>
          <w:szCs w:val="24"/>
        </w:rPr>
        <w:t xml:space="preserve">. В.Н. </w:t>
      </w:r>
      <w:proofErr w:type="spellStart"/>
      <w:r w:rsidRPr="00C02FDE">
        <w:rPr>
          <w:rFonts w:cs="Times New Roman"/>
          <w:sz w:val="24"/>
          <w:szCs w:val="24"/>
        </w:rPr>
        <w:t>Студенецкая</w:t>
      </w:r>
      <w:proofErr w:type="spellEnd"/>
      <w:r w:rsidRPr="00C02FDE">
        <w:rPr>
          <w:rFonts w:cs="Times New Roman"/>
          <w:sz w:val="24"/>
          <w:szCs w:val="24"/>
        </w:rPr>
        <w:t xml:space="preserve">.: </w:t>
      </w:r>
      <w:proofErr w:type="gramStart"/>
      <w:r w:rsidRPr="00C02FDE">
        <w:rPr>
          <w:rFonts w:cs="Times New Roman"/>
          <w:sz w:val="24"/>
          <w:szCs w:val="24"/>
        </w:rPr>
        <w:t>-В</w:t>
      </w:r>
      <w:proofErr w:type="gramEnd"/>
      <w:r w:rsidRPr="00C02FDE">
        <w:rPr>
          <w:rFonts w:cs="Times New Roman"/>
          <w:sz w:val="24"/>
          <w:szCs w:val="24"/>
        </w:rPr>
        <w:t>олгоград:Учитель,2009г.</w:t>
      </w:r>
    </w:p>
    <w:p w:rsidR="00B82ECC" w:rsidRPr="00C02FDE" w:rsidRDefault="00B82ECC" w:rsidP="00B82ECC">
      <w:pPr>
        <w:jc w:val="both"/>
        <w:rPr>
          <w:rFonts w:cs="Times New Roman"/>
          <w:sz w:val="24"/>
          <w:szCs w:val="24"/>
        </w:rPr>
      </w:pPr>
      <w:r w:rsidRPr="00C02FDE">
        <w:rPr>
          <w:rFonts w:cs="Times New Roman"/>
          <w:sz w:val="24"/>
          <w:szCs w:val="24"/>
        </w:rPr>
        <w:t xml:space="preserve">5. Гаврилова Н.Ф. Поурочные разработки по геометрии к учебному комплекту  Л.С. </w:t>
      </w:r>
      <w:proofErr w:type="spellStart"/>
      <w:r w:rsidRPr="00C02FDE">
        <w:rPr>
          <w:rFonts w:cs="Times New Roman"/>
          <w:sz w:val="24"/>
          <w:szCs w:val="24"/>
        </w:rPr>
        <w:t>Атанасяна</w:t>
      </w:r>
      <w:proofErr w:type="spellEnd"/>
      <w:r w:rsidRPr="00C02FDE">
        <w:rPr>
          <w:rFonts w:cs="Times New Roman"/>
          <w:sz w:val="24"/>
          <w:szCs w:val="24"/>
        </w:rPr>
        <w:t xml:space="preserve"> и др.: - М.:ВАКО,2010г.</w:t>
      </w:r>
    </w:p>
    <w:p w:rsidR="00B82ECC" w:rsidRPr="00C02FDE" w:rsidRDefault="00B82ECC" w:rsidP="00B82ECC">
      <w:pPr>
        <w:jc w:val="both"/>
        <w:rPr>
          <w:rFonts w:cs="Times New Roman"/>
          <w:sz w:val="24"/>
          <w:szCs w:val="24"/>
        </w:rPr>
      </w:pPr>
      <w:r w:rsidRPr="00C02FDE">
        <w:rPr>
          <w:rFonts w:cs="Times New Roman"/>
          <w:sz w:val="24"/>
          <w:szCs w:val="24"/>
        </w:rPr>
        <w:t xml:space="preserve">6. А.Н. </w:t>
      </w:r>
      <w:proofErr w:type="spellStart"/>
      <w:r w:rsidRPr="00C02FDE">
        <w:rPr>
          <w:rFonts w:cs="Times New Roman"/>
          <w:sz w:val="24"/>
          <w:szCs w:val="24"/>
        </w:rPr>
        <w:t>Руркин</w:t>
      </w:r>
      <w:proofErr w:type="spellEnd"/>
      <w:r w:rsidRPr="00C02FDE">
        <w:rPr>
          <w:rFonts w:cs="Times New Roman"/>
          <w:sz w:val="24"/>
          <w:szCs w:val="24"/>
        </w:rPr>
        <w:t>. Поурочные разработки по алгебре к учебникам Ю.Н. Макарычева и др.:      - М.: ВАКО,2008г.</w:t>
      </w:r>
    </w:p>
    <w:p w:rsidR="00B82ECC" w:rsidRPr="00C02FDE" w:rsidRDefault="00B82ECC" w:rsidP="00B82ECC">
      <w:pPr>
        <w:jc w:val="both"/>
        <w:rPr>
          <w:rFonts w:cs="Times New Roman"/>
          <w:sz w:val="24"/>
          <w:szCs w:val="24"/>
        </w:rPr>
      </w:pPr>
      <w:r w:rsidRPr="00C02FDE">
        <w:rPr>
          <w:rFonts w:cs="Times New Roman"/>
          <w:sz w:val="24"/>
          <w:szCs w:val="24"/>
        </w:rPr>
        <w:t xml:space="preserve">7.   А.В. </w:t>
      </w:r>
      <w:proofErr w:type="spellStart"/>
      <w:r w:rsidRPr="00C02FDE">
        <w:rPr>
          <w:rFonts w:cs="Times New Roman"/>
          <w:sz w:val="24"/>
          <w:szCs w:val="24"/>
        </w:rPr>
        <w:t>Фарков</w:t>
      </w:r>
      <w:proofErr w:type="spellEnd"/>
      <w:r w:rsidRPr="00C02FDE">
        <w:rPr>
          <w:rFonts w:cs="Times New Roman"/>
          <w:sz w:val="24"/>
          <w:szCs w:val="24"/>
        </w:rPr>
        <w:t xml:space="preserve">. Контрольные работы, тесты, диктанты по геометрии: к учебнику Л.С. </w:t>
      </w:r>
      <w:proofErr w:type="spellStart"/>
      <w:r w:rsidRPr="00C02FDE">
        <w:rPr>
          <w:rFonts w:cs="Times New Roman"/>
          <w:sz w:val="24"/>
          <w:szCs w:val="24"/>
        </w:rPr>
        <w:t>Атанасяна</w:t>
      </w:r>
      <w:proofErr w:type="spellEnd"/>
      <w:r w:rsidRPr="00C02FDE">
        <w:rPr>
          <w:rFonts w:cs="Times New Roman"/>
          <w:sz w:val="24"/>
          <w:szCs w:val="24"/>
        </w:rPr>
        <w:t xml:space="preserve"> и др. «Геометрия:7-9» - М</w:t>
      </w:r>
      <w:proofErr w:type="gramStart"/>
      <w:r w:rsidRPr="00C02FDE">
        <w:rPr>
          <w:rFonts w:cs="Times New Roman"/>
          <w:sz w:val="24"/>
          <w:szCs w:val="24"/>
        </w:rPr>
        <w:t>:И</w:t>
      </w:r>
      <w:proofErr w:type="gramEnd"/>
      <w:r w:rsidRPr="00C02FDE">
        <w:rPr>
          <w:rFonts w:cs="Times New Roman"/>
          <w:sz w:val="24"/>
          <w:szCs w:val="24"/>
        </w:rPr>
        <w:t>здательство «Экзамен»,2008г.</w:t>
      </w:r>
    </w:p>
    <w:p w:rsidR="005F31F0" w:rsidRPr="005F31F0" w:rsidRDefault="005F31F0" w:rsidP="005F31F0">
      <w:pPr>
        <w:autoSpaceDE w:val="0"/>
        <w:autoSpaceDN w:val="0"/>
        <w:adjustRightInd w:val="0"/>
        <w:rPr>
          <w:rFonts w:cs="Times New Roman"/>
          <w:color w:val="FF0000"/>
          <w:sz w:val="23"/>
          <w:szCs w:val="23"/>
        </w:rPr>
      </w:pPr>
    </w:p>
    <w:bookmarkEnd w:id="0"/>
    <w:p w:rsidR="005F31F0" w:rsidRPr="005F31F0" w:rsidRDefault="005F31F0" w:rsidP="005F31F0">
      <w:pPr>
        <w:autoSpaceDE w:val="0"/>
        <w:autoSpaceDN w:val="0"/>
        <w:adjustRightInd w:val="0"/>
        <w:rPr>
          <w:rFonts w:cs="Times New Roman"/>
          <w:sz w:val="23"/>
          <w:szCs w:val="23"/>
        </w:rPr>
      </w:pPr>
      <w:r w:rsidRPr="005F31F0">
        <w:rPr>
          <w:rFonts w:cs="Times New Roman"/>
          <w:b/>
          <w:bCs/>
          <w:sz w:val="23"/>
          <w:szCs w:val="23"/>
        </w:rPr>
        <w:t xml:space="preserve">Основные цели обучения математики в 5 классе: </w:t>
      </w:r>
    </w:p>
    <w:p w:rsidR="005F31F0" w:rsidRPr="005F31F0" w:rsidRDefault="005F31F0" w:rsidP="005F31F0">
      <w:pPr>
        <w:autoSpaceDE w:val="0"/>
        <w:autoSpaceDN w:val="0"/>
        <w:adjustRightInd w:val="0"/>
        <w:rPr>
          <w:rFonts w:cs="Times New Roman"/>
          <w:sz w:val="23"/>
          <w:szCs w:val="23"/>
        </w:rPr>
      </w:pPr>
      <w:r w:rsidRPr="005F31F0">
        <w:rPr>
          <w:rFonts w:cs="Times New Roman"/>
          <w:sz w:val="23"/>
          <w:szCs w:val="23"/>
        </w:rPr>
        <w:t xml:space="preserve">Материал курса математики 5 класса представлен в рабочей программе следующими содержательными линиями: </w:t>
      </w:r>
    </w:p>
    <w:p w:rsidR="005F31F0" w:rsidRPr="005F31F0" w:rsidRDefault="005F31F0" w:rsidP="005F31F0">
      <w:pPr>
        <w:autoSpaceDE w:val="0"/>
        <w:autoSpaceDN w:val="0"/>
        <w:adjustRightInd w:val="0"/>
        <w:spacing w:after="44"/>
        <w:rPr>
          <w:rFonts w:cs="Times New Roman"/>
          <w:sz w:val="23"/>
          <w:szCs w:val="23"/>
        </w:rPr>
      </w:pPr>
      <w:r w:rsidRPr="005F31F0">
        <w:rPr>
          <w:rFonts w:cs="Times New Roman"/>
          <w:sz w:val="23"/>
          <w:szCs w:val="23"/>
        </w:rPr>
        <w:t>Арифметика;</w:t>
      </w:r>
    </w:p>
    <w:p w:rsidR="005F31F0" w:rsidRPr="005F31F0" w:rsidRDefault="005F31F0" w:rsidP="005F31F0">
      <w:pPr>
        <w:autoSpaceDE w:val="0"/>
        <w:autoSpaceDN w:val="0"/>
        <w:adjustRightInd w:val="0"/>
        <w:spacing w:after="44"/>
        <w:rPr>
          <w:rFonts w:cs="Times New Roman"/>
          <w:sz w:val="23"/>
          <w:szCs w:val="23"/>
        </w:rPr>
      </w:pPr>
      <w:r w:rsidRPr="005F31F0">
        <w:rPr>
          <w:rFonts w:cs="Times New Roman"/>
          <w:sz w:val="23"/>
          <w:szCs w:val="23"/>
        </w:rPr>
        <w:t xml:space="preserve">Элементы алгебры; </w:t>
      </w:r>
    </w:p>
    <w:p w:rsidR="005F31F0" w:rsidRPr="005F31F0" w:rsidRDefault="005F31F0" w:rsidP="005F31F0">
      <w:pPr>
        <w:autoSpaceDE w:val="0"/>
        <w:autoSpaceDN w:val="0"/>
        <w:adjustRightInd w:val="0"/>
        <w:spacing w:after="44"/>
        <w:rPr>
          <w:rFonts w:cs="Times New Roman"/>
          <w:sz w:val="23"/>
          <w:szCs w:val="23"/>
        </w:rPr>
      </w:pPr>
      <w:r w:rsidRPr="005F31F0">
        <w:rPr>
          <w:rFonts w:cs="Times New Roman"/>
          <w:sz w:val="23"/>
          <w:szCs w:val="23"/>
        </w:rPr>
        <w:t xml:space="preserve">Элементы геометрии; </w:t>
      </w:r>
    </w:p>
    <w:p w:rsidR="005F31F0" w:rsidRPr="005F31F0" w:rsidRDefault="005F31F0" w:rsidP="005F31F0">
      <w:pPr>
        <w:autoSpaceDE w:val="0"/>
        <w:autoSpaceDN w:val="0"/>
        <w:adjustRightInd w:val="0"/>
        <w:rPr>
          <w:rFonts w:cs="Times New Roman"/>
          <w:sz w:val="23"/>
          <w:szCs w:val="23"/>
        </w:rPr>
      </w:pPr>
      <w:r w:rsidRPr="005F31F0">
        <w:rPr>
          <w:rFonts w:cs="Times New Roman"/>
          <w:sz w:val="23"/>
          <w:szCs w:val="23"/>
        </w:rPr>
        <w:t xml:space="preserve">Элементы вероятностно-статистической линии </w:t>
      </w:r>
    </w:p>
    <w:p w:rsidR="005F31F0" w:rsidRPr="005F31F0" w:rsidRDefault="005F31F0" w:rsidP="005F31F0">
      <w:pPr>
        <w:autoSpaceDE w:val="0"/>
        <w:autoSpaceDN w:val="0"/>
        <w:adjustRightInd w:val="0"/>
        <w:spacing w:after="47"/>
        <w:rPr>
          <w:rFonts w:cs="Times New Roman"/>
          <w:sz w:val="23"/>
          <w:szCs w:val="23"/>
        </w:rPr>
      </w:pPr>
      <w:r w:rsidRPr="005F31F0">
        <w:rPr>
          <w:rFonts w:cs="Times New Roman"/>
          <w:sz w:val="23"/>
          <w:szCs w:val="23"/>
        </w:rPr>
        <w:t xml:space="preserve">выявить и развить математические и творческие способности учащихся; </w:t>
      </w:r>
    </w:p>
    <w:p w:rsidR="005F31F0" w:rsidRPr="005F31F0" w:rsidRDefault="005F31F0" w:rsidP="005F31F0">
      <w:pPr>
        <w:autoSpaceDE w:val="0"/>
        <w:autoSpaceDN w:val="0"/>
        <w:adjustRightInd w:val="0"/>
        <w:spacing w:after="47"/>
        <w:rPr>
          <w:rFonts w:cs="Times New Roman"/>
          <w:sz w:val="23"/>
          <w:szCs w:val="23"/>
        </w:rPr>
      </w:pPr>
      <w:r w:rsidRPr="005F31F0">
        <w:rPr>
          <w:rFonts w:cs="Times New Roman"/>
          <w:sz w:val="23"/>
          <w:szCs w:val="23"/>
        </w:rPr>
        <w:t xml:space="preserve">обеспечить прочное и сознательное овладение учащимися системой математических знаний и умений; </w:t>
      </w:r>
    </w:p>
    <w:p w:rsidR="005F31F0" w:rsidRPr="005F31F0" w:rsidRDefault="005F31F0" w:rsidP="005F31F0">
      <w:pPr>
        <w:autoSpaceDE w:val="0"/>
        <w:autoSpaceDN w:val="0"/>
        <w:adjustRightInd w:val="0"/>
        <w:spacing w:after="47"/>
        <w:rPr>
          <w:rFonts w:cs="Times New Roman"/>
          <w:sz w:val="23"/>
          <w:szCs w:val="23"/>
        </w:rPr>
      </w:pPr>
      <w:r w:rsidRPr="005F31F0">
        <w:rPr>
          <w:rFonts w:cs="Times New Roman"/>
          <w:sz w:val="23"/>
          <w:szCs w:val="23"/>
        </w:rPr>
        <w:t xml:space="preserve">обеспечить базу математических знаний, достаточную для изучения смежных дисциплин и продолжения образования; </w:t>
      </w:r>
    </w:p>
    <w:p w:rsidR="005F31F0" w:rsidRPr="005F31F0" w:rsidRDefault="005F31F0" w:rsidP="005F31F0">
      <w:pPr>
        <w:autoSpaceDE w:val="0"/>
        <w:autoSpaceDN w:val="0"/>
        <w:adjustRightInd w:val="0"/>
        <w:rPr>
          <w:rFonts w:cs="Times New Roman"/>
          <w:sz w:val="23"/>
          <w:szCs w:val="23"/>
        </w:rPr>
      </w:pPr>
      <w:r w:rsidRPr="005F31F0">
        <w:rPr>
          <w:rFonts w:cs="Times New Roman"/>
          <w:sz w:val="23"/>
          <w:szCs w:val="23"/>
        </w:rPr>
        <w:t xml:space="preserve">сформировать устойчивый интерес учащихся к предмету. </w:t>
      </w:r>
    </w:p>
    <w:p w:rsidR="005F31F0" w:rsidRPr="005F31F0" w:rsidRDefault="005F31F0" w:rsidP="005F31F0">
      <w:pPr>
        <w:autoSpaceDE w:val="0"/>
        <w:autoSpaceDN w:val="0"/>
        <w:adjustRightInd w:val="0"/>
        <w:rPr>
          <w:rFonts w:cs="Times New Roman"/>
          <w:sz w:val="23"/>
          <w:szCs w:val="23"/>
        </w:rPr>
      </w:pPr>
    </w:p>
    <w:p w:rsidR="005F31F0" w:rsidRPr="005F31F0" w:rsidRDefault="005F31F0" w:rsidP="005F31F0">
      <w:pPr>
        <w:autoSpaceDE w:val="0"/>
        <w:autoSpaceDN w:val="0"/>
        <w:adjustRightInd w:val="0"/>
        <w:rPr>
          <w:rFonts w:cs="Times New Roman"/>
          <w:sz w:val="23"/>
          <w:szCs w:val="23"/>
        </w:rPr>
      </w:pPr>
      <w:r w:rsidRPr="005F31F0">
        <w:rPr>
          <w:rFonts w:cs="Times New Roman"/>
          <w:sz w:val="23"/>
          <w:szCs w:val="23"/>
        </w:rPr>
        <w:t xml:space="preserve">Для достижения поставленных целей изучения математики в 5 классе решаются следующие задачи: </w:t>
      </w:r>
    </w:p>
    <w:p w:rsidR="005F31F0" w:rsidRPr="005F31F0" w:rsidRDefault="005F31F0" w:rsidP="005F31F0">
      <w:pPr>
        <w:autoSpaceDE w:val="0"/>
        <w:autoSpaceDN w:val="0"/>
        <w:adjustRightInd w:val="0"/>
        <w:spacing w:after="44"/>
        <w:rPr>
          <w:rFonts w:cs="Times New Roman"/>
          <w:sz w:val="23"/>
          <w:szCs w:val="23"/>
        </w:rPr>
      </w:pPr>
      <w:r w:rsidRPr="005F31F0">
        <w:rPr>
          <w:rFonts w:cs="Times New Roman"/>
          <w:sz w:val="23"/>
          <w:szCs w:val="23"/>
        </w:rPr>
        <w:lastRenderedPageBreak/>
        <w:t xml:space="preserve">приобретение математических знаний и умений; </w:t>
      </w:r>
    </w:p>
    <w:p w:rsidR="005F31F0" w:rsidRPr="005F31F0" w:rsidRDefault="005F31F0" w:rsidP="005F31F0">
      <w:pPr>
        <w:autoSpaceDE w:val="0"/>
        <w:autoSpaceDN w:val="0"/>
        <w:adjustRightInd w:val="0"/>
        <w:spacing w:after="44"/>
        <w:rPr>
          <w:rFonts w:cs="Times New Roman"/>
          <w:sz w:val="23"/>
          <w:szCs w:val="23"/>
        </w:rPr>
      </w:pPr>
      <w:r w:rsidRPr="005F31F0">
        <w:rPr>
          <w:rFonts w:cs="Times New Roman"/>
          <w:sz w:val="23"/>
          <w:szCs w:val="23"/>
        </w:rPr>
        <w:t xml:space="preserve">овладение обобщенными способами мыслительной, творческой деятельностей; </w:t>
      </w:r>
    </w:p>
    <w:p w:rsidR="005F31F0" w:rsidRPr="005F31F0" w:rsidRDefault="005F31F0" w:rsidP="005F31F0">
      <w:pPr>
        <w:autoSpaceDE w:val="0"/>
        <w:autoSpaceDN w:val="0"/>
        <w:adjustRightInd w:val="0"/>
        <w:rPr>
          <w:rFonts w:cs="Times New Roman"/>
          <w:sz w:val="23"/>
          <w:szCs w:val="23"/>
        </w:rPr>
      </w:pPr>
      <w:r w:rsidRPr="005F31F0">
        <w:rPr>
          <w:rFonts w:cs="Times New Roman"/>
          <w:sz w:val="23"/>
          <w:szCs w:val="23"/>
        </w:rPr>
        <w:t xml:space="preserve">освоение компетенций: учебно-познавательной, коммуникативной, рефлексивной, личностного саморазвития, ценностно-ориентационной. </w:t>
      </w:r>
    </w:p>
    <w:p w:rsidR="005F31F0" w:rsidRPr="005F31F0" w:rsidRDefault="005F31F0" w:rsidP="005F31F0">
      <w:pPr>
        <w:autoSpaceDE w:val="0"/>
        <w:autoSpaceDN w:val="0"/>
        <w:adjustRightInd w:val="0"/>
        <w:rPr>
          <w:rFonts w:cs="Times New Roman"/>
          <w:sz w:val="23"/>
          <w:szCs w:val="23"/>
        </w:rPr>
      </w:pPr>
      <w:r w:rsidRPr="005F31F0">
        <w:rPr>
          <w:rFonts w:cs="Times New Roman"/>
          <w:b/>
          <w:bCs/>
          <w:sz w:val="23"/>
          <w:szCs w:val="23"/>
        </w:rPr>
        <w:t xml:space="preserve">Основные цели обучения математики в 6 классе: </w:t>
      </w:r>
    </w:p>
    <w:p w:rsidR="005F31F0" w:rsidRPr="005F31F0" w:rsidRDefault="005F31F0" w:rsidP="005F31F0">
      <w:pPr>
        <w:autoSpaceDE w:val="0"/>
        <w:autoSpaceDN w:val="0"/>
        <w:adjustRightInd w:val="0"/>
        <w:spacing w:after="167"/>
        <w:rPr>
          <w:rFonts w:cs="Times New Roman"/>
          <w:sz w:val="23"/>
          <w:szCs w:val="23"/>
        </w:rPr>
      </w:pPr>
      <w:r w:rsidRPr="005F31F0">
        <w:rPr>
          <w:rFonts w:cs="Times New Roman"/>
          <w:sz w:val="23"/>
          <w:szCs w:val="23"/>
        </w:rPr>
        <w:t xml:space="preserve">систематическое развитие понятия числа; выработка умений выполнять устно и письменно арифметические действия над числами; </w:t>
      </w:r>
    </w:p>
    <w:p w:rsidR="005F31F0" w:rsidRPr="005F31F0" w:rsidRDefault="005F31F0" w:rsidP="005F31F0">
      <w:pPr>
        <w:autoSpaceDE w:val="0"/>
        <w:autoSpaceDN w:val="0"/>
        <w:adjustRightInd w:val="0"/>
        <w:spacing w:after="167"/>
        <w:rPr>
          <w:rFonts w:cs="Times New Roman"/>
          <w:sz w:val="23"/>
          <w:szCs w:val="23"/>
        </w:rPr>
      </w:pPr>
      <w:r w:rsidRPr="005F31F0">
        <w:rPr>
          <w:rFonts w:cs="Times New Roman"/>
          <w:sz w:val="23"/>
          <w:szCs w:val="23"/>
        </w:rPr>
        <w:t xml:space="preserve">выработка умений переводить практические задачи на язык математики; </w:t>
      </w:r>
    </w:p>
    <w:p w:rsidR="005F31F0" w:rsidRPr="005F31F0" w:rsidRDefault="005F31F0" w:rsidP="005F31F0">
      <w:pPr>
        <w:autoSpaceDE w:val="0"/>
        <w:autoSpaceDN w:val="0"/>
        <w:adjustRightInd w:val="0"/>
        <w:spacing w:after="167"/>
        <w:rPr>
          <w:rFonts w:cs="Times New Roman"/>
          <w:sz w:val="23"/>
          <w:szCs w:val="23"/>
        </w:rPr>
      </w:pPr>
      <w:r w:rsidRPr="005F31F0">
        <w:rPr>
          <w:rFonts w:cs="Times New Roman"/>
          <w:sz w:val="23"/>
          <w:szCs w:val="23"/>
        </w:rPr>
        <w:t xml:space="preserve">начать овладевать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 </w:t>
      </w:r>
    </w:p>
    <w:p w:rsidR="005F31F0" w:rsidRPr="005F31F0" w:rsidRDefault="005F31F0" w:rsidP="005F31F0">
      <w:pPr>
        <w:autoSpaceDE w:val="0"/>
        <w:autoSpaceDN w:val="0"/>
        <w:adjustRightInd w:val="0"/>
        <w:spacing w:after="167"/>
        <w:rPr>
          <w:rFonts w:cs="Times New Roman"/>
          <w:sz w:val="23"/>
          <w:szCs w:val="23"/>
        </w:rPr>
      </w:pPr>
      <w:r w:rsidRPr="005F31F0">
        <w:rPr>
          <w:rFonts w:cs="Times New Roman"/>
          <w:sz w:val="23"/>
          <w:szCs w:val="23"/>
        </w:rPr>
        <w:t xml:space="preserve">продолжить 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 </w:t>
      </w:r>
    </w:p>
    <w:p w:rsidR="005F31F0" w:rsidRPr="005F31F0" w:rsidRDefault="005F31F0" w:rsidP="005F31F0">
      <w:pPr>
        <w:autoSpaceDE w:val="0"/>
        <w:autoSpaceDN w:val="0"/>
        <w:adjustRightInd w:val="0"/>
        <w:spacing w:after="167"/>
        <w:rPr>
          <w:rFonts w:cs="Times New Roman"/>
          <w:sz w:val="23"/>
          <w:szCs w:val="23"/>
        </w:rPr>
      </w:pPr>
      <w:r w:rsidRPr="005F31F0">
        <w:rPr>
          <w:rFonts w:cs="Times New Roman"/>
          <w:sz w:val="23"/>
          <w:szCs w:val="23"/>
        </w:rPr>
        <w:t xml:space="preserve">начать формировать представление об идеях и методах математики как универсального языка науки и техники, средства моделирования явлений и процессов; </w:t>
      </w:r>
    </w:p>
    <w:p w:rsidR="005F31F0" w:rsidRPr="005F31F0" w:rsidRDefault="005F31F0" w:rsidP="005F31F0">
      <w:pPr>
        <w:autoSpaceDE w:val="0"/>
        <w:autoSpaceDN w:val="0"/>
        <w:adjustRightInd w:val="0"/>
        <w:rPr>
          <w:rFonts w:cs="Times New Roman"/>
          <w:sz w:val="23"/>
          <w:szCs w:val="23"/>
        </w:rPr>
      </w:pPr>
      <w:r w:rsidRPr="005F31F0">
        <w:rPr>
          <w:rFonts w:cs="Times New Roman"/>
          <w:sz w:val="23"/>
          <w:szCs w:val="23"/>
        </w:rPr>
        <w:t xml:space="preserve">продолжить воспитание культуры личности, отношения к математике как к части общечеловеческой культуры, играющей особую роль в общественном развитии. </w:t>
      </w:r>
    </w:p>
    <w:p w:rsidR="005F31F0" w:rsidRPr="005F31F0" w:rsidRDefault="005F31F0" w:rsidP="005F31F0">
      <w:pPr>
        <w:autoSpaceDE w:val="0"/>
        <w:autoSpaceDN w:val="0"/>
        <w:adjustRightInd w:val="0"/>
        <w:rPr>
          <w:rFonts w:cs="Times New Roman"/>
          <w:sz w:val="23"/>
          <w:szCs w:val="23"/>
        </w:rPr>
      </w:pPr>
      <w:r w:rsidRPr="005F31F0">
        <w:rPr>
          <w:rFonts w:cs="Times New Roman"/>
          <w:b/>
          <w:bCs/>
          <w:sz w:val="23"/>
          <w:szCs w:val="23"/>
        </w:rPr>
        <w:t xml:space="preserve">Основные цели обучения математики в 7-9 классе: </w:t>
      </w:r>
    </w:p>
    <w:p w:rsidR="005F31F0" w:rsidRPr="005F31F0" w:rsidRDefault="005F31F0" w:rsidP="005F31F0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5F31F0">
        <w:rPr>
          <w:rFonts w:cs="Times New Roman"/>
          <w:b/>
          <w:bCs/>
          <w:sz w:val="23"/>
          <w:szCs w:val="23"/>
        </w:rPr>
        <w:t xml:space="preserve">Основные цели изучения курса алгебры: </w:t>
      </w:r>
    </w:p>
    <w:p w:rsidR="005F31F0" w:rsidRPr="005F31F0" w:rsidRDefault="005F31F0" w:rsidP="005F31F0">
      <w:pPr>
        <w:autoSpaceDE w:val="0"/>
        <w:autoSpaceDN w:val="0"/>
        <w:adjustRightInd w:val="0"/>
        <w:spacing w:after="167"/>
        <w:rPr>
          <w:rFonts w:cs="Times New Roman"/>
          <w:sz w:val="23"/>
          <w:szCs w:val="23"/>
        </w:rPr>
      </w:pPr>
      <w:r w:rsidRPr="005F31F0">
        <w:rPr>
          <w:rFonts w:cs="Times New Roman"/>
          <w:sz w:val="23"/>
          <w:szCs w:val="23"/>
        </w:rPr>
        <w:t xml:space="preserve">развитие вычислительных и формально-оперативных алгебраических умений для решения задач математики и смежных предметов; </w:t>
      </w:r>
    </w:p>
    <w:p w:rsidR="005F31F0" w:rsidRPr="005F31F0" w:rsidRDefault="005F31F0" w:rsidP="005F31F0">
      <w:pPr>
        <w:autoSpaceDE w:val="0"/>
        <w:autoSpaceDN w:val="0"/>
        <w:adjustRightInd w:val="0"/>
        <w:spacing w:after="167"/>
        <w:rPr>
          <w:rFonts w:cs="Times New Roman"/>
          <w:sz w:val="23"/>
          <w:szCs w:val="23"/>
        </w:rPr>
      </w:pPr>
      <w:r w:rsidRPr="005F31F0">
        <w:rPr>
          <w:rFonts w:cs="Times New Roman"/>
          <w:sz w:val="23"/>
          <w:szCs w:val="23"/>
        </w:rPr>
        <w:t xml:space="preserve">усвоение аппарата уравнений и неравенств как основного средства математического моделирования прикладных задач; </w:t>
      </w:r>
    </w:p>
    <w:p w:rsidR="005F31F0" w:rsidRPr="005F31F0" w:rsidRDefault="005F31F0" w:rsidP="005F31F0">
      <w:pPr>
        <w:autoSpaceDE w:val="0"/>
        <w:autoSpaceDN w:val="0"/>
        <w:adjustRightInd w:val="0"/>
        <w:spacing w:after="167"/>
        <w:rPr>
          <w:rFonts w:cs="Times New Roman"/>
          <w:sz w:val="23"/>
          <w:szCs w:val="23"/>
        </w:rPr>
      </w:pPr>
      <w:r w:rsidRPr="005F31F0">
        <w:rPr>
          <w:rFonts w:cs="Times New Roman"/>
          <w:sz w:val="23"/>
          <w:szCs w:val="23"/>
        </w:rPr>
        <w:t xml:space="preserve">воспитание культуры личности, отношения к математике как к части общечеловеческой культуры, играющей особую роль в общественном развитии; </w:t>
      </w:r>
    </w:p>
    <w:p w:rsidR="005F31F0" w:rsidRPr="005F31F0" w:rsidRDefault="005F31F0" w:rsidP="005F31F0">
      <w:pPr>
        <w:autoSpaceDE w:val="0"/>
        <w:autoSpaceDN w:val="0"/>
        <w:adjustRightInd w:val="0"/>
        <w:spacing w:after="167"/>
        <w:rPr>
          <w:rFonts w:cs="Times New Roman"/>
          <w:sz w:val="23"/>
          <w:szCs w:val="23"/>
        </w:rPr>
      </w:pPr>
      <w:r w:rsidRPr="005F31F0">
        <w:rPr>
          <w:rFonts w:cs="Times New Roman"/>
          <w:sz w:val="23"/>
          <w:szCs w:val="23"/>
        </w:rPr>
        <w:t xml:space="preserve">формирование представлений об идеях и методах математики, о математике как форме описания и методе познания действительности; </w:t>
      </w:r>
    </w:p>
    <w:p w:rsidR="005F31F0" w:rsidRPr="005F31F0" w:rsidRDefault="005F31F0" w:rsidP="005F31F0">
      <w:pPr>
        <w:autoSpaceDE w:val="0"/>
        <w:autoSpaceDN w:val="0"/>
        <w:adjustRightInd w:val="0"/>
        <w:rPr>
          <w:rFonts w:cs="Times New Roman"/>
          <w:sz w:val="23"/>
          <w:szCs w:val="23"/>
        </w:rPr>
      </w:pPr>
      <w:r w:rsidRPr="005F31F0">
        <w:rPr>
          <w:rFonts w:cs="Times New Roman"/>
          <w:sz w:val="23"/>
          <w:szCs w:val="23"/>
        </w:rPr>
        <w:t xml:space="preserve">формирование представлений о математике как части общечеловеческой культуры, понимания значимости математики для общественного прогресса. </w:t>
      </w:r>
    </w:p>
    <w:p w:rsidR="005F31F0" w:rsidRPr="005F31F0" w:rsidRDefault="005F31F0" w:rsidP="005F31F0">
      <w:pPr>
        <w:autoSpaceDE w:val="0"/>
        <w:autoSpaceDN w:val="0"/>
        <w:adjustRightInd w:val="0"/>
        <w:rPr>
          <w:rFonts w:cs="Times New Roman"/>
          <w:sz w:val="23"/>
          <w:szCs w:val="23"/>
        </w:rPr>
      </w:pPr>
    </w:p>
    <w:p w:rsidR="005F31F0" w:rsidRPr="005F31F0" w:rsidRDefault="005F31F0" w:rsidP="005F31F0">
      <w:pPr>
        <w:autoSpaceDE w:val="0"/>
        <w:autoSpaceDN w:val="0"/>
        <w:adjustRightInd w:val="0"/>
        <w:rPr>
          <w:rFonts w:cs="Times New Roman"/>
          <w:sz w:val="23"/>
          <w:szCs w:val="23"/>
        </w:rPr>
      </w:pPr>
      <w:r w:rsidRPr="005F31F0">
        <w:rPr>
          <w:rFonts w:cs="Times New Roman"/>
          <w:b/>
          <w:bCs/>
          <w:sz w:val="23"/>
          <w:szCs w:val="23"/>
        </w:rPr>
        <w:t xml:space="preserve">Основные цели изучения курса геометрии: </w:t>
      </w:r>
    </w:p>
    <w:p w:rsidR="005F31F0" w:rsidRPr="005F31F0" w:rsidRDefault="005F31F0" w:rsidP="005F31F0">
      <w:pPr>
        <w:autoSpaceDE w:val="0"/>
        <w:autoSpaceDN w:val="0"/>
        <w:adjustRightInd w:val="0"/>
        <w:spacing w:after="44"/>
        <w:rPr>
          <w:rFonts w:cs="Times New Roman"/>
          <w:sz w:val="23"/>
          <w:szCs w:val="23"/>
        </w:rPr>
      </w:pPr>
      <w:r w:rsidRPr="005F31F0">
        <w:rPr>
          <w:rFonts w:cs="Times New Roman"/>
          <w:sz w:val="23"/>
          <w:szCs w:val="23"/>
        </w:rPr>
        <w:t xml:space="preserve">систематическое изучение свойств геометрических фигур на плоскости; </w:t>
      </w:r>
    </w:p>
    <w:p w:rsidR="005F31F0" w:rsidRPr="005F31F0" w:rsidRDefault="005F31F0" w:rsidP="005F31F0">
      <w:pPr>
        <w:autoSpaceDE w:val="0"/>
        <w:autoSpaceDN w:val="0"/>
        <w:adjustRightInd w:val="0"/>
        <w:spacing w:after="44"/>
        <w:rPr>
          <w:rFonts w:cs="Times New Roman"/>
          <w:sz w:val="23"/>
          <w:szCs w:val="23"/>
        </w:rPr>
      </w:pPr>
      <w:r w:rsidRPr="005F31F0">
        <w:rPr>
          <w:rFonts w:cs="Times New Roman"/>
          <w:sz w:val="23"/>
          <w:szCs w:val="23"/>
        </w:rPr>
        <w:t xml:space="preserve">развитие логического мышления и подготовка аппарата, необходимого для изучения смежных дисциплин (физика, черчение и др.) и курса стереометрии в старших классах </w:t>
      </w:r>
    </w:p>
    <w:p w:rsidR="005F31F0" w:rsidRPr="005F31F0" w:rsidRDefault="005F31F0" w:rsidP="005F31F0">
      <w:pPr>
        <w:autoSpaceDE w:val="0"/>
        <w:autoSpaceDN w:val="0"/>
        <w:adjustRightInd w:val="0"/>
        <w:spacing w:after="44"/>
        <w:rPr>
          <w:rFonts w:cs="Times New Roman"/>
          <w:sz w:val="23"/>
          <w:szCs w:val="23"/>
        </w:rPr>
      </w:pPr>
      <w:r w:rsidRPr="005F31F0">
        <w:rPr>
          <w:rFonts w:cs="Times New Roman"/>
          <w:sz w:val="23"/>
          <w:szCs w:val="23"/>
        </w:rPr>
        <w:t xml:space="preserve">развитие пространственных представлений и изобразительных умений, формирование понятия доказательства; </w:t>
      </w:r>
    </w:p>
    <w:p w:rsidR="005F31F0" w:rsidRPr="005F31F0" w:rsidRDefault="005F31F0" w:rsidP="005F31F0">
      <w:pPr>
        <w:autoSpaceDE w:val="0"/>
        <w:autoSpaceDN w:val="0"/>
        <w:adjustRightInd w:val="0"/>
        <w:spacing w:after="44"/>
        <w:rPr>
          <w:rFonts w:cs="Times New Roman"/>
          <w:sz w:val="23"/>
          <w:szCs w:val="23"/>
        </w:rPr>
      </w:pPr>
      <w:r w:rsidRPr="005F31F0">
        <w:rPr>
          <w:rFonts w:cs="Times New Roman"/>
          <w:sz w:val="23"/>
          <w:szCs w:val="23"/>
        </w:rPr>
        <w:t xml:space="preserve">формирование языка описания объектов окружающего мира, освоение основных фактов и методов планиметрии; </w:t>
      </w:r>
    </w:p>
    <w:p w:rsidR="005F31F0" w:rsidRPr="005F31F0" w:rsidRDefault="005F31F0" w:rsidP="005F31F0">
      <w:pPr>
        <w:autoSpaceDE w:val="0"/>
        <w:autoSpaceDN w:val="0"/>
        <w:adjustRightInd w:val="0"/>
        <w:spacing w:after="44"/>
        <w:rPr>
          <w:rFonts w:cs="Times New Roman"/>
          <w:sz w:val="23"/>
          <w:szCs w:val="23"/>
        </w:rPr>
      </w:pPr>
      <w:r w:rsidRPr="005F31F0">
        <w:rPr>
          <w:rFonts w:cs="Times New Roman"/>
          <w:sz w:val="23"/>
          <w:szCs w:val="23"/>
        </w:rPr>
        <w:t xml:space="preserve">воспитание культуры личности, отношения к математике как к части общечеловеческой культуры, играющей особую роль в общественном развитии. </w:t>
      </w:r>
    </w:p>
    <w:p w:rsidR="005F31F0" w:rsidRPr="005F31F0" w:rsidRDefault="005F31F0" w:rsidP="005F31F0">
      <w:pPr>
        <w:autoSpaceDE w:val="0"/>
        <w:autoSpaceDN w:val="0"/>
        <w:adjustRightInd w:val="0"/>
        <w:rPr>
          <w:rFonts w:cs="Times New Roman"/>
          <w:sz w:val="23"/>
          <w:szCs w:val="23"/>
        </w:rPr>
      </w:pPr>
      <w:r w:rsidRPr="005F31F0">
        <w:rPr>
          <w:rFonts w:cs="Times New Roman"/>
          <w:sz w:val="23"/>
          <w:szCs w:val="23"/>
        </w:rPr>
        <w:t xml:space="preserve">овладение конкретными геометрическими знаниями, необходимыми для применения в практической деятельности, для продолжения образования. </w:t>
      </w:r>
    </w:p>
    <w:p w:rsidR="005F31F0" w:rsidRDefault="005F31F0" w:rsidP="005F31F0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sectPr w:rsidR="005F31F0" w:rsidSect="00085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50EE"/>
    <w:rsid w:val="0008566B"/>
    <w:rsid w:val="005F31F0"/>
    <w:rsid w:val="005F50EE"/>
    <w:rsid w:val="00AC603F"/>
    <w:rsid w:val="00B82E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F31F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F31F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Бодичева</cp:lastModifiedBy>
  <cp:revision>3</cp:revision>
  <dcterms:created xsi:type="dcterms:W3CDTF">2014-11-10T17:40:00Z</dcterms:created>
  <dcterms:modified xsi:type="dcterms:W3CDTF">2014-11-11T06:36:00Z</dcterms:modified>
</cp:coreProperties>
</file>