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E4617" w14:textId="36BD97F0" w:rsidR="000D5638" w:rsidRDefault="004C74E0">
      <w:r w:rsidRPr="004C74E0">
        <w:t xml:space="preserve">с. 153 </w:t>
      </w:r>
      <w:proofErr w:type="spellStart"/>
      <w:r w:rsidRPr="004C74E0">
        <w:t>упр</w:t>
      </w:r>
      <w:proofErr w:type="spellEnd"/>
      <w:r w:rsidRPr="004C74E0">
        <w:t xml:space="preserve"> 8 письменно в тетрадь</w:t>
      </w:r>
      <w:bookmarkStart w:id="0" w:name="_GoBack"/>
      <w:bookmarkEnd w:id="0"/>
    </w:p>
    <w:sectPr w:rsidR="000D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204"/>
    <w:rsid w:val="000D5638"/>
    <w:rsid w:val="004C74E0"/>
    <w:rsid w:val="0052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09102-D0CF-4D6D-BC47-1DDE23C6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2023-01-10T09:52:00Z</dcterms:created>
  <dcterms:modified xsi:type="dcterms:W3CDTF">2023-01-10T09:52:00Z</dcterms:modified>
</cp:coreProperties>
</file>