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87" w:rsidRPr="008D249E" w:rsidRDefault="008D249E">
      <w:pPr>
        <w:rPr>
          <w:rFonts w:ascii="Times New Roman" w:hAnsi="Times New Roman" w:cs="Times New Roman"/>
          <w:sz w:val="28"/>
          <w:szCs w:val="28"/>
        </w:rPr>
      </w:pPr>
      <w:r w:rsidRPr="008D249E">
        <w:rPr>
          <w:rFonts w:ascii="Times New Roman" w:hAnsi="Times New Roman" w:cs="Times New Roman"/>
          <w:sz w:val="28"/>
          <w:szCs w:val="28"/>
        </w:rPr>
        <w:t>Сообщение о природных ресурсах 1 страны мира</w:t>
      </w:r>
      <w:bookmarkStart w:id="0" w:name="_GoBack"/>
      <w:bookmarkEnd w:id="0"/>
    </w:p>
    <w:sectPr w:rsidR="00E21787" w:rsidRPr="008D2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D9"/>
    <w:rsid w:val="001E32D9"/>
    <w:rsid w:val="008D249E"/>
    <w:rsid w:val="00E2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04657-5455-47F7-956A-E49D7A9F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2023-01-10T10:02:00Z</dcterms:created>
  <dcterms:modified xsi:type="dcterms:W3CDTF">2023-01-10T10:03:00Z</dcterms:modified>
</cp:coreProperties>
</file>