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8B" w:rsidRDefault="001216E9">
      <w:pPr>
        <w:rPr>
          <w:rFonts w:ascii="Times New Roman" w:hAnsi="Times New Roman" w:cs="Times New Roman"/>
          <w:sz w:val="24"/>
          <w:szCs w:val="24"/>
        </w:rPr>
      </w:pPr>
      <w:r w:rsidRPr="001216E9">
        <w:rPr>
          <w:rFonts w:ascii="Times New Roman" w:hAnsi="Times New Roman" w:cs="Times New Roman"/>
          <w:sz w:val="24"/>
          <w:szCs w:val="24"/>
        </w:rPr>
        <w:t>§ 3.3</w:t>
      </w:r>
      <w:r w:rsidR="00335D8B">
        <w:rPr>
          <w:rFonts w:ascii="Times New Roman" w:hAnsi="Times New Roman" w:cs="Times New Roman"/>
          <w:sz w:val="24"/>
          <w:szCs w:val="24"/>
        </w:rPr>
        <w:t xml:space="preserve"> конспект;</w:t>
      </w:r>
      <w:r w:rsidRPr="001216E9">
        <w:rPr>
          <w:rFonts w:ascii="Times New Roman" w:hAnsi="Times New Roman" w:cs="Times New Roman"/>
          <w:sz w:val="24"/>
          <w:szCs w:val="24"/>
        </w:rPr>
        <w:t xml:space="preserve"> </w:t>
      </w:r>
      <w:r w:rsidR="00335D8B" w:rsidRPr="001216E9">
        <w:rPr>
          <w:rFonts w:ascii="Times New Roman" w:hAnsi="Times New Roman" w:cs="Times New Roman"/>
          <w:sz w:val="24"/>
          <w:szCs w:val="24"/>
        </w:rPr>
        <w:t xml:space="preserve">§ </w:t>
      </w:r>
      <w:r w:rsidRPr="001216E9">
        <w:rPr>
          <w:rFonts w:ascii="Times New Roman" w:hAnsi="Times New Roman" w:cs="Times New Roman"/>
          <w:sz w:val="24"/>
          <w:szCs w:val="24"/>
        </w:rPr>
        <w:t xml:space="preserve">3.4 </w:t>
      </w:r>
      <w:r w:rsidR="00335D8B">
        <w:rPr>
          <w:rFonts w:ascii="Times New Roman" w:hAnsi="Times New Roman" w:cs="Times New Roman"/>
          <w:sz w:val="24"/>
          <w:szCs w:val="24"/>
        </w:rPr>
        <w:t>читать, письменно вопросы после §</w:t>
      </w:r>
    </w:p>
    <w:p w:rsidR="00F725D9" w:rsidRPr="001216E9" w:rsidRDefault="001216E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216E9">
        <w:rPr>
          <w:rFonts w:ascii="Times New Roman" w:hAnsi="Times New Roman" w:cs="Times New Roman"/>
          <w:sz w:val="24"/>
          <w:szCs w:val="24"/>
        </w:rPr>
        <w:t>Подготовить сообщение по теме: «Биогенетический закон»</w:t>
      </w:r>
    </w:p>
    <w:sectPr w:rsidR="00F725D9" w:rsidRPr="00121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0C4"/>
    <w:rsid w:val="001216E9"/>
    <w:rsid w:val="00335D8B"/>
    <w:rsid w:val="00BC40C4"/>
    <w:rsid w:val="00F7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9148"/>
  <w15:chartTrackingRefBased/>
  <w15:docId w15:val="{BF87CCAF-D06F-4C33-896C-274A3203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3</cp:revision>
  <dcterms:created xsi:type="dcterms:W3CDTF">2023-01-10T09:31:00Z</dcterms:created>
  <dcterms:modified xsi:type="dcterms:W3CDTF">2023-01-10T09:41:00Z</dcterms:modified>
</cp:coreProperties>
</file>