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151" w:rsidRPr="00A53BAE" w:rsidRDefault="00A53BAE">
      <w:r w:rsidRPr="00A53BAE">
        <w:t>Выполни задания в тетради</w:t>
      </w:r>
    </w:p>
    <w:p w:rsidR="00A53BAE" w:rsidRDefault="00A53BAE" w:rsidP="00A53BAE">
      <w:pPr>
        <w:pStyle w:val="a5"/>
        <w:rPr>
          <w:rStyle w:val="a9"/>
          <w:rFonts w:ascii="Times New Roman" w:hAnsi="Times New Roman" w:cs="Times New Roman"/>
          <w:i w:val="0"/>
          <w:sz w:val="28"/>
          <w:szCs w:val="28"/>
        </w:rPr>
      </w:pPr>
      <w:r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1. </w:t>
      </w:r>
      <w:r w:rsidRPr="00A53BAE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Прочитай фрагмент размышлений о труде основателя известного концерна Генри Форда и выполни задания. «Хозяйственный принцип — это труд. Труд — это </w:t>
      </w:r>
      <w:bookmarkStart w:id="0" w:name="_GoBack"/>
      <w:r w:rsidRPr="00A53BAE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человеческая стихия, которая обращает себе на пользу плодоносные времена года. </w:t>
      </w:r>
      <w:bookmarkEnd w:id="0"/>
      <w:r w:rsidRPr="00A53BAE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&lt;...&gt; Нравственный принцип — это право человека на свой труд. Это право находит различные формы выражения. Человек, заработавший свой хлеб, заработал и право на него. Если другой человек крадёт у него этот хлеб, он крадёт больше, чем хлеб, — крадёт священное человеческое право. Если мы не в состоянии производить, мы не в состоянии и обладать. &lt;...&gt; Нет оснований к тому, чтобы человек, желающий работать, оказался не в состоянии работать и получать в полной мере возмещение за свой труд. Равным образом нет оснований к тому, чтобы человек, могущий работать, но не желающий, не получал бы тоже в полной мере возмещения за содеянное им. При всех обстоятельствах ему должна быть дана возможность получить от общества то, что он сам дал обществу. Если он ничего не дал обществу, то и требовать ему нечего». </w:t>
      </w:r>
    </w:p>
    <w:p w:rsidR="00A53BAE" w:rsidRDefault="00A53BAE" w:rsidP="00A53BAE">
      <w:pPr>
        <w:pStyle w:val="a5"/>
        <w:rPr>
          <w:rStyle w:val="a9"/>
          <w:rFonts w:ascii="Times New Roman" w:hAnsi="Times New Roman" w:cs="Times New Roman"/>
          <w:i w:val="0"/>
          <w:sz w:val="28"/>
          <w:szCs w:val="28"/>
        </w:rPr>
      </w:pPr>
      <w:r w:rsidRPr="00A53BAE">
        <w:rPr>
          <w:rStyle w:val="a9"/>
          <w:rFonts w:ascii="Times New Roman" w:hAnsi="Times New Roman" w:cs="Times New Roman"/>
          <w:i w:val="0"/>
          <w:sz w:val="28"/>
          <w:szCs w:val="28"/>
        </w:rPr>
        <w:t>1) Как ты понимаешь данное Г. Фордом определение труда? В чём, по мнению автора, состоит нравственное значение труда?  </w:t>
      </w:r>
    </w:p>
    <w:p w:rsidR="00A53BAE" w:rsidRDefault="00A53BAE" w:rsidP="00A53BAE">
      <w:pPr>
        <w:pStyle w:val="a5"/>
        <w:rPr>
          <w:rStyle w:val="a9"/>
          <w:rFonts w:ascii="Times New Roman" w:hAnsi="Times New Roman" w:cs="Times New Roman"/>
          <w:i w:val="0"/>
          <w:sz w:val="28"/>
          <w:szCs w:val="28"/>
        </w:rPr>
      </w:pPr>
      <w:r w:rsidRPr="00A53BAE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2) Опираясь на содержание текста, приведи доказательства общественной значимости человеческого труда. </w:t>
      </w:r>
    </w:p>
    <w:p w:rsidR="00A53BAE" w:rsidRDefault="00A53BAE" w:rsidP="00A53BAE">
      <w:pPr>
        <w:pStyle w:val="a5"/>
        <w:rPr>
          <w:rStyle w:val="a9"/>
          <w:rFonts w:ascii="Times New Roman" w:hAnsi="Times New Roman" w:cs="Times New Roman"/>
          <w:i w:val="0"/>
          <w:sz w:val="28"/>
          <w:szCs w:val="28"/>
        </w:rPr>
      </w:pPr>
      <w:r w:rsidRPr="00A53BAE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3) Как, по мнению автора, общество может побуждать людей к труду? Справедлива ли, на твой взгляд, такая мера? Свой ответ аргументируй. </w:t>
      </w:r>
    </w:p>
    <w:p w:rsidR="00A53BAE" w:rsidRPr="00A53BAE" w:rsidRDefault="00A53BAE" w:rsidP="00A53BAE">
      <w:pPr>
        <w:rPr>
          <w:rFonts w:ascii="Times New Roman" w:hAnsi="Times New Roman" w:cs="Times New Roman"/>
          <w:sz w:val="28"/>
          <w:szCs w:val="28"/>
        </w:rPr>
      </w:pPr>
      <w:r w:rsidRPr="00A53BAE">
        <w:rPr>
          <w:rFonts w:ascii="Times New Roman" w:hAnsi="Times New Roman" w:cs="Times New Roman"/>
          <w:sz w:val="28"/>
          <w:szCs w:val="28"/>
        </w:rPr>
        <w:t xml:space="preserve">2. Многие школьники 14—15 лет, желающие поработать во время каникул, чтобы помочь семье или заработать на покупку какой-то вещи, сталкиваются с тем, что им предлагают в основном работу курьера или труд, связанный с уборкой, озеленением территории и т. п. Предположи, почему школьникам не предлагают высококвалифицированную и соответственно более высокооплачиваемую работу. </w:t>
      </w:r>
    </w:p>
    <w:sectPr w:rsidR="00A53BAE" w:rsidRPr="00A53B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FA9"/>
    <w:rsid w:val="008E3151"/>
    <w:rsid w:val="00A53BAE"/>
    <w:rsid w:val="00B60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06A09"/>
  <w15:chartTrackingRefBased/>
  <w15:docId w15:val="{A3BC0B57-F464-40D2-825A-6345CF531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53BA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53BA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53BA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A53BA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A53BA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A53BA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3BA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"/>
    <w:unhideWhenUsed/>
    <w:qFormat/>
    <w:rsid w:val="00A53BA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unhideWhenUsed/>
    <w:qFormat/>
    <w:rsid w:val="00A53BA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53BAE"/>
    <w:rPr>
      <w:color w:val="0000FF"/>
      <w:u w:val="single"/>
    </w:rPr>
  </w:style>
  <w:style w:type="paragraph" w:styleId="a4">
    <w:name w:val="No Spacing"/>
    <w:uiPriority w:val="1"/>
    <w:qFormat/>
    <w:rsid w:val="00A53BA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A53BA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A53BA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53BA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A53BA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rsid w:val="00A53BA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rsid w:val="00A53BA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3BA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0">
    <w:name w:val="Заголовок 8 Знак"/>
    <w:basedOn w:val="a0"/>
    <w:link w:val="8"/>
    <w:uiPriority w:val="9"/>
    <w:rsid w:val="00A53BA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rsid w:val="00A53BA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5">
    <w:name w:val="Title"/>
    <w:basedOn w:val="a"/>
    <w:next w:val="a"/>
    <w:link w:val="a6"/>
    <w:uiPriority w:val="10"/>
    <w:qFormat/>
    <w:rsid w:val="00A53BA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Заголовок Знак"/>
    <w:basedOn w:val="a0"/>
    <w:link w:val="a5"/>
    <w:uiPriority w:val="10"/>
    <w:rsid w:val="00A53B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7">
    <w:name w:val="Subtitle"/>
    <w:basedOn w:val="a"/>
    <w:next w:val="a"/>
    <w:link w:val="a8"/>
    <w:uiPriority w:val="11"/>
    <w:qFormat/>
    <w:rsid w:val="00A53BA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8">
    <w:name w:val="Подзаголовок Знак"/>
    <w:basedOn w:val="a0"/>
    <w:link w:val="a7"/>
    <w:uiPriority w:val="11"/>
    <w:rsid w:val="00A53BAE"/>
    <w:rPr>
      <w:rFonts w:eastAsiaTheme="minorEastAsia"/>
      <w:color w:val="5A5A5A" w:themeColor="text1" w:themeTint="A5"/>
      <w:spacing w:val="15"/>
    </w:rPr>
  </w:style>
  <w:style w:type="character" w:styleId="a9">
    <w:name w:val="Subtle Emphasis"/>
    <w:basedOn w:val="a0"/>
    <w:uiPriority w:val="19"/>
    <w:qFormat/>
    <w:rsid w:val="00A53BAE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267</Words>
  <Characters>1527</Characters>
  <Application>Microsoft Office Word</Application>
  <DocSecurity>0</DocSecurity>
  <Lines>12</Lines>
  <Paragraphs>3</Paragraphs>
  <ScaleCrop>false</ScaleCrop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2023-01-10T10:13:00Z</dcterms:created>
  <dcterms:modified xsi:type="dcterms:W3CDTF">2023-01-10T10:18:00Z</dcterms:modified>
</cp:coreProperties>
</file>